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17F7D" w14:textId="77777777" w:rsidR="003E3ED2" w:rsidRPr="002647E2" w:rsidRDefault="003E3ED2" w:rsidP="005606D0">
      <w:pPr>
        <w:framePr w:wrap="auto" w:vAnchor="page" w:hAnchor="page" w:x="5536" w:y="466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084B879" w14:textId="77777777" w:rsidR="001F0B39" w:rsidRPr="002647E2" w:rsidRDefault="005606D0" w:rsidP="005606D0">
      <w:pPr>
        <w:jc w:val="center"/>
        <w:rPr>
          <w:rFonts w:ascii="Times New Roman" w:hAnsi="Times New Roman" w:cs="Times New Roman"/>
        </w:rPr>
      </w:pPr>
      <w:r w:rsidRPr="002647E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ED1F53" wp14:editId="70D7814D">
            <wp:extent cx="685800" cy="6953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A5E08A" w14:textId="77777777" w:rsidR="001F0B39" w:rsidRPr="002647E2" w:rsidRDefault="001F0B39" w:rsidP="00686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E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0CA3B4CD" w14:textId="77777777" w:rsidR="001F0B39" w:rsidRPr="002647E2" w:rsidRDefault="001F0B39" w:rsidP="00686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E2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городского поселения</w:t>
      </w:r>
    </w:p>
    <w:p w14:paraId="7F5BC574" w14:textId="77777777" w:rsidR="001F0B39" w:rsidRPr="002647E2" w:rsidRDefault="001F0B39" w:rsidP="00686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E2">
        <w:rPr>
          <w:rFonts w:ascii="Times New Roman" w:hAnsi="Times New Roman" w:cs="Times New Roman"/>
          <w:b/>
          <w:sz w:val="28"/>
          <w:szCs w:val="28"/>
        </w:rPr>
        <w:t>«Поселок Онохой»</w:t>
      </w:r>
    </w:p>
    <w:p w14:paraId="7EB3010D" w14:textId="77777777" w:rsidR="001F0B39" w:rsidRPr="002647E2" w:rsidRDefault="001F0B39" w:rsidP="00686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E2">
        <w:rPr>
          <w:rFonts w:ascii="Times New Roman" w:hAnsi="Times New Roman" w:cs="Times New Roman"/>
          <w:b/>
          <w:sz w:val="28"/>
          <w:szCs w:val="28"/>
        </w:rPr>
        <w:t>Заиграевского района Республики Бурятия</w:t>
      </w:r>
    </w:p>
    <w:p w14:paraId="343C5120" w14:textId="77777777" w:rsidR="001F0B39" w:rsidRPr="002647E2" w:rsidRDefault="001F0B39" w:rsidP="005606D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0106C7" w14:textId="77777777" w:rsidR="001F0B39" w:rsidRPr="002647E2" w:rsidRDefault="001F0B39" w:rsidP="00560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6DC515" w14:textId="77777777" w:rsidR="001F0B39" w:rsidRPr="002647E2" w:rsidRDefault="001F0B39" w:rsidP="00560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E605E" w14:textId="77777777" w:rsidR="001F0B39" w:rsidRPr="002647E2" w:rsidRDefault="0015285C" w:rsidP="00686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2333B04B" w14:textId="77777777" w:rsidR="001F0B39" w:rsidRPr="002647E2" w:rsidRDefault="001F0B39" w:rsidP="005606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FF054A" w14:textId="70FA5FCA" w:rsidR="001F0B39" w:rsidRDefault="00092D9D" w:rsidP="005606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777C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15285C" w:rsidRPr="005277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5C75" w:rsidRPr="0052777C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proofErr w:type="gramEnd"/>
      <w:r w:rsidR="00C74272" w:rsidRPr="0052777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B25C75" w:rsidRPr="005277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мая</w:t>
      </w:r>
      <w:r w:rsidR="00C74272" w:rsidRPr="005277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27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77C">
        <w:rPr>
          <w:rFonts w:ascii="Times New Roman" w:hAnsi="Times New Roman" w:cs="Times New Roman"/>
          <w:b/>
          <w:sz w:val="24"/>
          <w:szCs w:val="24"/>
        </w:rPr>
        <w:softHyphen/>
      </w:r>
      <w:r w:rsidR="00DC7428" w:rsidRPr="0052777C">
        <w:rPr>
          <w:rFonts w:ascii="Times New Roman" w:hAnsi="Times New Roman" w:cs="Times New Roman"/>
          <w:b/>
          <w:sz w:val="24"/>
          <w:szCs w:val="24"/>
        </w:rPr>
        <w:t>202</w:t>
      </w:r>
      <w:r w:rsidR="00C74272" w:rsidRPr="0052777C">
        <w:rPr>
          <w:rFonts w:ascii="Times New Roman" w:hAnsi="Times New Roman" w:cs="Times New Roman"/>
          <w:b/>
          <w:sz w:val="24"/>
          <w:szCs w:val="24"/>
        </w:rPr>
        <w:t>4</w:t>
      </w:r>
      <w:r w:rsidRPr="0052777C">
        <w:rPr>
          <w:rFonts w:ascii="Times New Roman" w:hAnsi="Times New Roman" w:cs="Times New Roman"/>
          <w:b/>
          <w:sz w:val="24"/>
          <w:szCs w:val="24"/>
        </w:rPr>
        <w:t>г</w:t>
      </w:r>
      <w:r w:rsidRPr="0052777C">
        <w:rPr>
          <w:rFonts w:ascii="Times New Roman" w:hAnsi="Times New Roman" w:cs="Times New Roman"/>
          <w:b/>
          <w:sz w:val="24"/>
          <w:szCs w:val="24"/>
        </w:rPr>
        <w:tab/>
      </w:r>
      <w:r w:rsidRPr="0052777C">
        <w:rPr>
          <w:rFonts w:ascii="Times New Roman" w:hAnsi="Times New Roman" w:cs="Times New Roman"/>
          <w:b/>
          <w:sz w:val="24"/>
          <w:szCs w:val="24"/>
        </w:rPr>
        <w:tab/>
      </w:r>
      <w:r w:rsidRPr="0052777C">
        <w:rPr>
          <w:rFonts w:ascii="Times New Roman" w:hAnsi="Times New Roman" w:cs="Times New Roman"/>
          <w:b/>
          <w:sz w:val="24"/>
          <w:szCs w:val="24"/>
        </w:rPr>
        <w:tab/>
      </w:r>
      <w:r w:rsidRPr="0052777C">
        <w:rPr>
          <w:rFonts w:ascii="Times New Roman" w:hAnsi="Times New Roman" w:cs="Times New Roman"/>
          <w:b/>
          <w:sz w:val="24"/>
          <w:szCs w:val="24"/>
        </w:rPr>
        <w:tab/>
      </w:r>
      <w:r w:rsidRPr="0052777C">
        <w:rPr>
          <w:rFonts w:ascii="Times New Roman" w:hAnsi="Times New Roman" w:cs="Times New Roman"/>
          <w:b/>
          <w:sz w:val="24"/>
          <w:szCs w:val="24"/>
        </w:rPr>
        <w:tab/>
      </w:r>
      <w:r w:rsidRPr="0052777C">
        <w:rPr>
          <w:rFonts w:ascii="Times New Roman" w:hAnsi="Times New Roman" w:cs="Times New Roman"/>
          <w:b/>
          <w:sz w:val="24"/>
          <w:szCs w:val="24"/>
        </w:rPr>
        <w:tab/>
      </w:r>
      <w:r w:rsidR="001F0B39" w:rsidRPr="00527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77C">
        <w:rPr>
          <w:rFonts w:ascii="Times New Roman" w:hAnsi="Times New Roman" w:cs="Times New Roman"/>
          <w:b/>
          <w:sz w:val="24"/>
          <w:szCs w:val="24"/>
        </w:rPr>
        <w:tab/>
      </w:r>
      <w:r w:rsidRPr="0052777C">
        <w:rPr>
          <w:rFonts w:ascii="Times New Roman" w:hAnsi="Times New Roman" w:cs="Times New Roman"/>
          <w:b/>
          <w:sz w:val="24"/>
          <w:szCs w:val="24"/>
        </w:rPr>
        <w:tab/>
      </w:r>
      <w:r w:rsidRPr="0052777C">
        <w:rPr>
          <w:rFonts w:ascii="Times New Roman" w:hAnsi="Times New Roman" w:cs="Times New Roman"/>
          <w:b/>
          <w:sz w:val="24"/>
          <w:szCs w:val="24"/>
        </w:rPr>
        <w:tab/>
      </w:r>
      <w:r w:rsidR="001F0B39" w:rsidRPr="0052777C">
        <w:rPr>
          <w:rFonts w:ascii="Times New Roman" w:hAnsi="Times New Roman" w:cs="Times New Roman"/>
          <w:b/>
          <w:sz w:val="24"/>
          <w:szCs w:val="24"/>
        </w:rPr>
        <w:t>№</w:t>
      </w:r>
      <w:r w:rsidR="0052777C">
        <w:rPr>
          <w:rFonts w:ascii="Times New Roman" w:hAnsi="Times New Roman" w:cs="Times New Roman"/>
          <w:b/>
          <w:sz w:val="24"/>
          <w:szCs w:val="24"/>
        </w:rPr>
        <w:t>9</w:t>
      </w:r>
      <w:r w:rsidR="001F0B39" w:rsidRPr="005277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39C80F" w14:textId="77777777" w:rsidR="0052777C" w:rsidRPr="0052777C" w:rsidRDefault="0052777C" w:rsidP="005606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6DC94C" w14:textId="77777777" w:rsidR="0052777C" w:rsidRDefault="0052777C" w:rsidP="005277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77C">
        <w:rPr>
          <w:rFonts w:ascii="Times New Roman" w:hAnsi="Times New Roman" w:cs="Times New Roman"/>
          <w:b/>
          <w:sz w:val="24"/>
          <w:szCs w:val="24"/>
        </w:rPr>
        <w:t xml:space="preserve">«Об установлении границ </w:t>
      </w:r>
    </w:p>
    <w:p w14:paraId="4AF0B7AC" w14:textId="77777777" w:rsidR="0052777C" w:rsidRDefault="0052777C" w:rsidP="005277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77C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общественного </w:t>
      </w:r>
    </w:p>
    <w:p w14:paraId="4A4F9895" w14:textId="77777777" w:rsidR="0052777C" w:rsidRDefault="0052777C" w:rsidP="005277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77C">
        <w:rPr>
          <w:rFonts w:ascii="Times New Roman" w:hAnsi="Times New Roman" w:cs="Times New Roman"/>
          <w:b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«Аллея Памяти «Журавли»» </w:t>
      </w:r>
    </w:p>
    <w:p w14:paraId="5730EE9C" w14:textId="0FC316D5" w:rsidR="0052777C" w:rsidRPr="0052777C" w:rsidRDefault="0052777C" w:rsidP="005277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Старый Онохой Заиграевского района Республики Бурятия</w:t>
      </w:r>
      <w:r w:rsidRPr="005277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3EC44C" w14:textId="1CD67FC1" w:rsidR="0052777C" w:rsidRPr="0052777C" w:rsidRDefault="0052777C" w:rsidP="005277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77C">
        <w:rPr>
          <w:rFonts w:ascii="Times New Roman" w:hAnsi="Times New Roman" w:cs="Times New Roman"/>
          <w:sz w:val="24"/>
          <w:szCs w:val="24"/>
        </w:rPr>
        <w:t xml:space="preserve">      Рассмотрев заявление инициативной группы граждан о решении по установлению границ территориального общественного самоуправления </w:t>
      </w:r>
      <w:r>
        <w:rPr>
          <w:rFonts w:ascii="Times New Roman" w:hAnsi="Times New Roman" w:cs="Times New Roman"/>
          <w:sz w:val="24"/>
          <w:szCs w:val="24"/>
        </w:rPr>
        <w:t>«Аллея Памяти «Журавли»»</w:t>
      </w:r>
      <w:r w:rsidRPr="0052777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6 октября 2003 года № 131-Ф-3 «Об общих принципах организации местного самоуправления в Российской Федерации, руководствуясь статьёй 12 Устава муниципального образования городского поселения «Посёлок Онохой</w:t>
      </w:r>
      <w:r w:rsidRPr="0052777C">
        <w:rPr>
          <w:rFonts w:ascii="Times New Roman" w:hAnsi="Times New Roman" w:cs="Times New Roman"/>
          <w:sz w:val="24"/>
          <w:szCs w:val="24"/>
        </w:rPr>
        <w:t>», совет</w:t>
      </w:r>
      <w:r w:rsidRPr="0052777C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14:paraId="01FD4120" w14:textId="77777777" w:rsidR="0052777C" w:rsidRPr="0052777C" w:rsidRDefault="0052777C" w:rsidP="005277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77C">
        <w:rPr>
          <w:rFonts w:ascii="Times New Roman" w:hAnsi="Times New Roman" w:cs="Times New Roman"/>
          <w:b/>
          <w:sz w:val="24"/>
          <w:szCs w:val="24"/>
        </w:rPr>
        <w:t>РЕШИЛ</w:t>
      </w:r>
      <w:r w:rsidRPr="0052777C">
        <w:rPr>
          <w:rFonts w:ascii="Times New Roman" w:hAnsi="Times New Roman" w:cs="Times New Roman"/>
          <w:sz w:val="24"/>
          <w:szCs w:val="24"/>
        </w:rPr>
        <w:t>:</w:t>
      </w:r>
    </w:p>
    <w:p w14:paraId="6BB80DDD" w14:textId="5F3C492D" w:rsidR="0052777C" w:rsidRPr="0052777C" w:rsidRDefault="0052777C" w:rsidP="005277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77C">
        <w:rPr>
          <w:rFonts w:ascii="Times New Roman" w:hAnsi="Times New Roman" w:cs="Times New Roman"/>
          <w:sz w:val="24"/>
          <w:szCs w:val="24"/>
        </w:rPr>
        <w:t xml:space="preserve">1.  Установить границы территории территориального общественного самоуправления </w:t>
      </w:r>
      <w:r>
        <w:rPr>
          <w:rFonts w:ascii="Times New Roman" w:hAnsi="Times New Roman" w:cs="Times New Roman"/>
          <w:sz w:val="24"/>
          <w:szCs w:val="24"/>
        </w:rPr>
        <w:t>«Аллея Памяти «Журавли»»</w:t>
      </w:r>
      <w:r w:rsidRPr="0052777C">
        <w:rPr>
          <w:rFonts w:ascii="Times New Roman" w:hAnsi="Times New Roman" w:cs="Times New Roman"/>
          <w:sz w:val="24"/>
          <w:szCs w:val="24"/>
        </w:rPr>
        <w:t xml:space="preserve"> в пределах территории: </w:t>
      </w:r>
      <w:r>
        <w:rPr>
          <w:rFonts w:ascii="Times New Roman" w:hAnsi="Times New Roman" w:cs="Times New Roman"/>
          <w:sz w:val="24"/>
          <w:szCs w:val="24"/>
        </w:rPr>
        <w:t xml:space="preserve">с. Старый Онохой </w:t>
      </w:r>
      <w:r w:rsidRPr="0052777C">
        <w:rPr>
          <w:rFonts w:ascii="Times New Roman" w:hAnsi="Times New Roman" w:cs="Times New Roman"/>
          <w:sz w:val="24"/>
          <w:szCs w:val="24"/>
        </w:rPr>
        <w:t xml:space="preserve">ул. Клубная 5 - Центральная 64-66, 66-67, 67-55, </w:t>
      </w:r>
      <w:r>
        <w:rPr>
          <w:rFonts w:ascii="Times New Roman" w:hAnsi="Times New Roman" w:cs="Times New Roman"/>
          <w:sz w:val="24"/>
          <w:szCs w:val="24"/>
        </w:rPr>
        <w:t xml:space="preserve">55-62, Центральная 62 – Клубная, </w:t>
      </w:r>
      <w:r w:rsidRPr="0052777C">
        <w:rPr>
          <w:rFonts w:ascii="Times New Roman" w:hAnsi="Times New Roman" w:cs="Times New Roman"/>
          <w:sz w:val="24"/>
          <w:szCs w:val="24"/>
        </w:rPr>
        <w:t>5</w:t>
      </w:r>
      <w:r w:rsidRPr="004B1962">
        <w:t xml:space="preserve"> </w:t>
      </w:r>
      <w:r w:rsidRPr="0052777C">
        <w:rPr>
          <w:rFonts w:ascii="Times New Roman" w:hAnsi="Times New Roman" w:cs="Times New Roman"/>
          <w:sz w:val="24"/>
          <w:szCs w:val="24"/>
        </w:rPr>
        <w:t>Заиграевского</w:t>
      </w:r>
      <w:r w:rsidRPr="0052777C">
        <w:rPr>
          <w:rFonts w:ascii="Times New Roman" w:hAnsi="Times New Roman" w:cs="Times New Roman"/>
          <w:sz w:val="24"/>
          <w:szCs w:val="24"/>
        </w:rPr>
        <w:t xml:space="preserve"> района Республики Бурятия.</w:t>
      </w:r>
    </w:p>
    <w:p w14:paraId="0EF8BBB2" w14:textId="77777777" w:rsidR="0052777C" w:rsidRPr="0052777C" w:rsidRDefault="0052777C" w:rsidP="005277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77C">
        <w:rPr>
          <w:rFonts w:ascii="Times New Roman" w:hAnsi="Times New Roman" w:cs="Times New Roman"/>
          <w:sz w:val="24"/>
          <w:szCs w:val="24"/>
        </w:rPr>
        <w:t>2. Опубликовать настоящее Решение на официальном сайте администрации муниципального образования городского поселения «Посёлок Онохой»</w:t>
      </w:r>
    </w:p>
    <w:p w14:paraId="231ED5BC" w14:textId="77777777" w:rsidR="0052777C" w:rsidRDefault="0052777C" w:rsidP="0052777C">
      <w:pPr>
        <w:rPr>
          <w:rFonts w:ascii="Times New Roman" w:hAnsi="Times New Roman" w:cs="Times New Roman"/>
          <w:sz w:val="24"/>
          <w:szCs w:val="24"/>
        </w:rPr>
      </w:pPr>
    </w:p>
    <w:p w14:paraId="3B0DA70C" w14:textId="65BD1D6D" w:rsidR="0052777C" w:rsidRPr="0052777C" w:rsidRDefault="0052777C" w:rsidP="00527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2777C">
        <w:rPr>
          <w:rFonts w:ascii="Times New Roman" w:hAnsi="Times New Roman" w:cs="Times New Roman"/>
          <w:sz w:val="24"/>
          <w:szCs w:val="24"/>
        </w:rPr>
        <w:t>лава муниципального образования</w:t>
      </w:r>
    </w:p>
    <w:p w14:paraId="15CE3ADF" w14:textId="77777777" w:rsidR="0052777C" w:rsidRPr="0052777C" w:rsidRDefault="0052777C" w:rsidP="0052777C">
      <w:pPr>
        <w:rPr>
          <w:rFonts w:ascii="Times New Roman" w:hAnsi="Times New Roman" w:cs="Times New Roman"/>
          <w:sz w:val="24"/>
          <w:szCs w:val="24"/>
        </w:rPr>
      </w:pPr>
      <w:r w:rsidRPr="0052777C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proofErr w:type="gramStart"/>
      <w:r w:rsidRPr="0052777C">
        <w:rPr>
          <w:rFonts w:ascii="Times New Roman" w:hAnsi="Times New Roman" w:cs="Times New Roman"/>
          <w:sz w:val="24"/>
          <w:szCs w:val="24"/>
        </w:rPr>
        <w:t xml:space="preserve">Онохой»   </w:t>
      </w:r>
      <w:proofErr w:type="gramEnd"/>
      <w:r w:rsidRPr="005277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В.В. Иванов</w:t>
      </w:r>
    </w:p>
    <w:p w14:paraId="7CDAB17F" w14:textId="77777777" w:rsidR="0052777C" w:rsidRPr="0052777C" w:rsidRDefault="0052777C" w:rsidP="005277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D84D2B" w14:textId="77777777" w:rsidR="0052777C" w:rsidRPr="0052777C" w:rsidRDefault="0052777C" w:rsidP="0052777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77C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                     Иванников И.В</w:t>
      </w:r>
    </w:p>
    <w:p w14:paraId="67DC9FD1" w14:textId="77777777" w:rsidR="0068697B" w:rsidRPr="002647E2" w:rsidRDefault="0068697B" w:rsidP="0052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697B" w:rsidRPr="002647E2" w:rsidSect="00225D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17B"/>
    <w:multiLevelType w:val="hybridMultilevel"/>
    <w:tmpl w:val="7328625E"/>
    <w:lvl w:ilvl="0" w:tplc="EA5082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38"/>
    <w:rsid w:val="00054387"/>
    <w:rsid w:val="00064FE3"/>
    <w:rsid w:val="00090045"/>
    <w:rsid w:val="00092D9D"/>
    <w:rsid w:val="00096C74"/>
    <w:rsid w:val="000D4343"/>
    <w:rsid w:val="000E0BE3"/>
    <w:rsid w:val="00105085"/>
    <w:rsid w:val="0012394E"/>
    <w:rsid w:val="0015285C"/>
    <w:rsid w:val="00152DF8"/>
    <w:rsid w:val="00183B63"/>
    <w:rsid w:val="001C5497"/>
    <w:rsid w:val="001F0B39"/>
    <w:rsid w:val="001F6371"/>
    <w:rsid w:val="00204FCF"/>
    <w:rsid w:val="00215AEE"/>
    <w:rsid w:val="00225D45"/>
    <w:rsid w:val="00241049"/>
    <w:rsid w:val="002647E2"/>
    <w:rsid w:val="00282F8C"/>
    <w:rsid w:val="00395178"/>
    <w:rsid w:val="003E3ED2"/>
    <w:rsid w:val="00407CF1"/>
    <w:rsid w:val="00412125"/>
    <w:rsid w:val="00456975"/>
    <w:rsid w:val="00472F05"/>
    <w:rsid w:val="0052777C"/>
    <w:rsid w:val="0054267B"/>
    <w:rsid w:val="005606D0"/>
    <w:rsid w:val="005C7FB1"/>
    <w:rsid w:val="0060319F"/>
    <w:rsid w:val="00640D65"/>
    <w:rsid w:val="0064697E"/>
    <w:rsid w:val="00666AA6"/>
    <w:rsid w:val="0066794E"/>
    <w:rsid w:val="0068697B"/>
    <w:rsid w:val="006E5892"/>
    <w:rsid w:val="007C7876"/>
    <w:rsid w:val="00810762"/>
    <w:rsid w:val="00823A3E"/>
    <w:rsid w:val="008439E0"/>
    <w:rsid w:val="00887DF8"/>
    <w:rsid w:val="008B1FDF"/>
    <w:rsid w:val="008C1031"/>
    <w:rsid w:val="00931CD3"/>
    <w:rsid w:val="00953F4F"/>
    <w:rsid w:val="009822F0"/>
    <w:rsid w:val="00A26F3E"/>
    <w:rsid w:val="00AC5BDF"/>
    <w:rsid w:val="00B1718B"/>
    <w:rsid w:val="00B25C75"/>
    <w:rsid w:val="00B72D2C"/>
    <w:rsid w:val="00C74272"/>
    <w:rsid w:val="00C85905"/>
    <w:rsid w:val="00CB53F3"/>
    <w:rsid w:val="00CB6E38"/>
    <w:rsid w:val="00CB7FC0"/>
    <w:rsid w:val="00D029BB"/>
    <w:rsid w:val="00D533E4"/>
    <w:rsid w:val="00DC7428"/>
    <w:rsid w:val="00E11AE2"/>
    <w:rsid w:val="00E43D9B"/>
    <w:rsid w:val="00E850F4"/>
    <w:rsid w:val="00E86DF2"/>
    <w:rsid w:val="00E903F0"/>
    <w:rsid w:val="00EC354C"/>
    <w:rsid w:val="00F069B7"/>
    <w:rsid w:val="00F905D6"/>
    <w:rsid w:val="00FB5D5F"/>
    <w:rsid w:val="00FB6B33"/>
    <w:rsid w:val="00FD13D4"/>
    <w:rsid w:val="00FE2480"/>
    <w:rsid w:val="00FF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3F84"/>
  <w15:docId w15:val="{4E2CA783-624B-4379-B4DE-6BAA24D8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1004026</dc:creator>
  <cp:lastModifiedBy>1</cp:lastModifiedBy>
  <cp:revision>2</cp:revision>
  <cp:lastPrinted>2024-06-05T03:34:00Z</cp:lastPrinted>
  <dcterms:created xsi:type="dcterms:W3CDTF">2024-06-05T03:34:00Z</dcterms:created>
  <dcterms:modified xsi:type="dcterms:W3CDTF">2024-06-05T03:34:00Z</dcterms:modified>
</cp:coreProperties>
</file>